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2E8" w:rsidRDefault="002700F2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  <w:r>
        <w:rPr>
          <w:rFonts w:ascii="Freestyle Script" w:hAnsi="Freestyle Script" w:cs="Times New Roman"/>
          <w:b/>
          <w:color w:val="7030A0"/>
          <w:sz w:val="36"/>
          <w:szCs w:val="36"/>
        </w:rPr>
        <w:t>KNEFLE</w:t>
      </w:r>
    </w:p>
    <w:p w:rsidR="00103A92" w:rsidRDefault="00103A92" w:rsidP="002D5951">
      <w:pPr>
        <w:spacing w:line="360" w:lineRule="auto"/>
        <w:jc w:val="center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2D5951" w:rsidRDefault="002D5951" w:rsidP="002D5951">
      <w:pPr>
        <w:spacing w:line="360" w:lineRule="auto"/>
        <w:jc w:val="both"/>
        <w:rPr>
          <w:rFonts w:ascii="Freestyle Script" w:hAnsi="Freestyle Script" w:cs="Times New Roman"/>
          <w:b/>
          <w:color w:val="7030A0"/>
          <w:sz w:val="36"/>
          <w:szCs w:val="36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700F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Do tej gry potrzebujesz </w:t>
      </w:r>
      <w:r w:rsidR="002700F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kilku guzików i odpowiedniego miejsca do gry – takiego, w którym będzie się znajdowała ściana.</w:t>
      </w:r>
    </w:p>
    <w:p w:rsidR="002700F2" w:rsidRPr="002700F2" w:rsidRDefault="002700F2" w:rsidP="002700F2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Instrukcja:</w:t>
      </w:r>
    </w:p>
    <w:p w:rsidR="00103A92" w:rsidRDefault="002700F2" w:rsidP="002700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Przygotuj guziki potrzebne do gry.</w:t>
      </w:r>
    </w:p>
    <w:p w:rsidR="002700F2" w:rsidRDefault="002700F2" w:rsidP="002700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Wybierz odpowiednie miejsce, takie w pobliżu ściany, i narysuj pole gry. Odległość gracza od pola gry nie może być mniejsza niż dwanaście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tip-topów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(małych kroków).</w:t>
      </w:r>
    </w:p>
    <w:p w:rsidR="002700F2" w:rsidRDefault="002700F2" w:rsidP="002700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Podziel guziki równo miedzy wszystkich graczy.</w:t>
      </w:r>
    </w:p>
    <w:p w:rsidR="002700F2" w:rsidRDefault="002700F2" w:rsidP="002700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Zaczynamy! Do gry przystępuje pierwszy gracz. Jego zadanie polega na rzucaniu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kneflem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w taki sposób, aby odbił się od ściany i wpadł w pole gry.</w:t>
      </w:r>
    </w:p>
    <w:p w:rsidR="002700F2" w:rsidRDefault="002700F2" w:rsidP="002700F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Następuje zamiana zawodnika. Teraz drugi gracz musi rzucić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kneflem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tak, aby upadł w jak najdalszej odległości od ściany albo jak najbliżej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knefla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rywala. Guzik może też dotknąć </w:t>
      </w:r>
      <w:proofErr w:type="spellStart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knefla</w:t>
      </w:r>
      <w:proofErr w:type="spellEnd"/>
      <w:r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 xml:space="preserve"> innego zawodnika lub nakryć go. Sytuacja pozostałych graczy jest analogiczna. </w:t>
      </w:r>
    </w:p>
    <w:p w:rsidR="002700F2" w:rsidRPr="002700F2" w:rsidRDefault="002700F2" w:rsidP="002700F2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</w:p>
    <w:p w:rsidR="00103A92" w:rsidRDefault="00103A92" w:rsidP="002D595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Kto wygrywa?</w:t>
      </w:r>
    </w:p>
    <w:p w:rsidR="00103A92" w:rsidRDefault="00103A9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 xml:space="preserve">Wygrywa </w:t>
      </w:r>
      <w:r w:rsidR="002700F2"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  <w:t>zawodnik, który uzbiera najwięcej punktów.</w:t>
      </w:r>
    </w:p>
    <w:p w:rsidR="002700F2" w:rsidRDefault="002700F2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632423" w:themeColor="accent2" w:themeShade="80"/>
          <w:sz w:val="28"/>
          <w:szCs w:val="28"/>
        </w:rPr>
      </w:pPr>
    </w:p>
    <w:p w:rsidR="001F54E0" w:rsidRDefault="001F54E0" w:rsidP="001F54E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1F54E0" w:rsidRDefault="001F54E0" w:rsidP="001F54E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1F54E0" w:rsidRDefault="002700F2" w:rsidP="001F54E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lastRenderedPageBreak/>
        <w:t>Porada:</w:t>
      </w:r>
    </w:p>
    <w:p w:rsidR="002700F2" w:rsidRPr="001F54E0" w:rsidRDefault="002700F2" w:rsidP="001F54E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  <w:r w:rsidRPr="001F54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 xml:space="preserve">To gra zespołowa lub </w:t>
      </w:r>
      <w:r w:rsidR="001F54E0" w:rsidRPr="001F54E0"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  <w:t>gra dla dwóch osób, w której można ustalić własną punktację. W zabawie można oczywiście wykorzystać dowolne guziki, an przykład takie, które mają jakiś ciekawy element – znak rozpoznawczy.</w:t>
      </w:r>
    </w:p>
    <w:p w:rsidR="001F54E0" w:rsidRDefault="001F54E0" w:rsidP="002D5951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color w:val="215868" w:themeColor="accent5" w:themeShade="80"/>
          <w:sz w:val="28"/>
          <w:szCs w:val="28"/>
        </w:rPr>
      </w:pPr>
    </w:p>
    <w:p w:rsid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Przykładowa punktacja:</w:t>
      </w:r>
    </w:p>
    <w:p w:rsid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0 punktów – guzik nie odbił się od ściany</w:t>
      </w:r>
    </w:p>
    <w:p w:rsid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5 punktów – guzik rzucającego zawodnika znalazł się w bliskim sąsiedztwie guzika rywala</w:t>
      </w:r>
    </w:p>
    <w:p w:rsid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10 punktów – guzik rzucającego zawodnika dotknął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knefla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przeciwnika</w:t>
      </w:r>
    </w:p>
    <w:p w:rsid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15 punktów – guzik rzucającego zawodnika nakrył w całości lub częściowo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knefel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 rywala</w:t>
      </w:r>
    </w:p>
    <w:p w:rsidR="001F54E0" w:rsidRPr="001F54E0" w:rsidRDefault="001F54E0" w:rsidP="001F54E0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Utrata kolejki – guzik upadł poza polem gry</w:t>
      </w:r>
    </w:p>
    <w:p w:rsidR="00103A92" w:rsidRDefault="00103A92" w:rsidP="002D5951">
      <w:pPr>
        <w:spacing w:line="36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F23FD1" w:rsidRDefault="00F23FD1" w:rsidP="00F23FD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Źródło: </w:t>
      </w:r>
      <w:r>
        <w:rPr>
          <w:rFonts w:ascii="Times New Roman" w:hAnsi="Times New Roman" w:cs="Times New Roman"/>
          <w:b/>
          <w:i/>
          <w:sz w:val="28"/>
          <w:szCs w:val="28"/>
        </w:rPr>
        <w:t>Dawne gry i zabawy na Górnym Śląsku</w:t>
      </w:r>
      <w:r>
        <w:rPr>
          <w:rFonts w:ascii="Times New Roman" w:hAnsi="Times New Roman" w:cs="Times New Roman"/>
          <w:b/>
          <w:sz w:val="28"/>
          <w:szCs w:val="28"/>
        </w:rPr>
        <w:t xml:space="preserve"> Ewelina Krajewska, Adrianna Hess, Wydawca: Muzeum Śląskie, Katowice 2021</w:t>
      </w:r>
      <w:r w:rsidR="000E2080">
        <w:rPr>
          <w:rFonts w:ascii="Times New Roman" w:hAnsi="Times New Roman" w:cs="Times New Roman"/>
          <w:b/>
          <w:sz w:val="28"/>
          <w:szCs w:val="28"/>
        </w:rPr>
        <w:t>, s. 36-37.</w:t>
      </w:r>
    </w:p>
    <w:p w:rsidR="00FC6F65" w:rsidRDefault="00FC6F65" w:rsidP="00F23FD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6F65" w:rsidRPr="00FC6F65" w:rsidRDefault="00FC6F65" w:rsidP="00F23FD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1" name="Obraz 1" descr="C:\Users\Dell\Desktop\Gry śląskie - Zdjęcia\20220406_11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Gry śląskie - Zdjęcia\20220406_111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FD1" w:rsidRDefault="00FC6F65" w:rsidP="002D59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F65">
        <w:rPr>
          <w:rFonts w:ascii="Times New Roman" w:hAnsi="Times New Roman" w:cs="Times New Roman"/>
          <w:sz w:val="28"/>
          <w:szCs w:val="28"/>
        </w:rPr>
        <w:t>Archiwum własne</w:t>
      </w:r>
    </w:p>
    <w:p w:rsidR="00FC6F65" w:rsidRDefault="00FC6F65" w:rsidP="002D59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128" w:rsidRDefault="00FC6F65" w:rsidP="002D595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760720" cy="4320540"/>
            <wp:effectExtent l="19050" t="0" r="0" b="0"/>
            <wp:docPr id="2" name="Obraz 2" descr="C:\Users\Dell\Desktop\Gry śląskie - Zdjęcia\20220406_111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Gry śląskie - Zdjęcia\20220406_1114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6F65" w:rsidRPr="00D07128" w:rsidRDefault="00D07128" w:rsidP="00D071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Archiwum własne </w:t>
      </w:r>
    </w:p>
    <w:sectPr w:rsidR="00FC6F65" w:rsidRPr="00D07128" w:rsidSect="00202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5B9C"/>
    <w:multiLevelType w:val="hybridMultilevel"/>
    <w:tmpl w:val="9DCE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12A64"/>
    <w:multiLevelType w:val="hybridMultilevel"/>
    <w:tmpl w:val="F1DC2CA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AC4191"/>
    <w:multiLevelType w:val="hybridMultilevel"/>
    <w:tmpl w:val="180AA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20CCD"/>
    <w:multiLevelType w:val="hybridMultilevel"/>
    <w:tmpl w:val="9F3E928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3A92"/>
    <w:rsid w:val="000E2080"/>
    <w:rsid w:val="00103A92"/>
    <w:rsid w:val="001F54E0"/>
    <w:rsid w:val="00202671"/>
    <w:rsid w:val="002700F2"/>
    <w:rsid w:val="002D5951"/>
    <w:rsid w:val="00315220"/>
    <w:rsid w:val="00397C3C"/>
    <w:rsid w:val="004125C4"/>
    <w:rsid w:val="004827A1"/>
    <w:rsid w:val="006B408B"/>
    <w:rsid w:val="00832597"/>
    <w:rsid w:val="00D07128"/>
    <w:rsid w:val="00F23FD1"/>
    <w:rsid w:val="00FC6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08352-8AA2-4BF5-9750-FC667A5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2022-03-30T16:43:00Z</dcterms:created>
  <dcterms:modified xsi:type="dcterms:W3CDTF">2022-04-14T16:46:00Z</dcterms:modified>
</cp:coreProperties>
</file>